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60820" w14:textId="745F0034" w:rsidR="001C7595" w:rsidRPr="00AD7A11" w:rsidRDefault="001C7595" w:rsidP="00AD7A11">
      <w:pPr>
        <w:spacing w:line="480" w:lineRule="auto"/>
        <w:jc w:val="center"/>
        <w:rPr>
          <w:rFonts w:ascii="Times New Roman" w:eastAsia="Times New Roman" w:hAnsi="Times New Roman" w:cs="Times New Roman"/>
          <w:b/>
          <w:bCs/>
          <w:sz w:val="24"/>
          <w:szCs w:val="24"/>
        </w:rPr>
      </w:pPr>
    </w:p>
    <w:p w14:paraId="19E10205" w14:textId="056261B7" w:rsidR="001C7595" w:rsidRPr="00AD7A11" w:rsidRDefault="001C7595" w:rsidP="00AD7A11">
      <w:pPr>
        <w:spacing w:line="480" w:lineRule="auto"/>
        <w:jc w:val="center"/>
        <w:rPr>
          <w:rFonts w:ascii="Times New Roman" w:eastAsia="Times New Roman" w:hAnsi="Times New Roman" w:cs="Times New Roman"/>
          <w:b/>
          <w:bCs/>
          <w:sz w:val="24"/>
          <w:szCs w:val="24"/>
        </w:rPr>
      </w:pPr>
    </w:p>
    <w:p w14:paraId="0D196460" w14:textId="3623C4AD" w:rsidR="001C7595" w:rsidRPr="00AD7A11" w:rsidRDefault="001C7595" w:rsidP="00AD7A11">
      <w:pPr>
        <w:spacing w:line="480" w:lineRule="auto"/>
        <w:jc w:val="center"/>
        <w:rPr>
          <w:rFonts w:ascii="Times New Roman" w:eastAsia="Times New Roman" w:hAnsi="Times New Roman" w:cs="Times New Roman"/>
          <w:b/>
          <w:bCs/>
          <w:sz w:val="24"/>
          <w:szCs w:val="24"/>
        </w:rPr>
      </w:pPr>
    </w:p>
    <w:p w14:paraId="523958E4" w14:textId="06B9DD17" w:rsidR="001C7595" w:rsidRPr="00AD7A11" w:rsidRDefault="001C7595" w:rsidP="00AD7A11">
      <w:pPr>
        <w:spacing w:line="480" w:lineRule="auto"/>
        <w:jc w:val="center"/>
        <w:rPr>
          <w:rFonts w:ascii="Times New Roman" w:eastAsia="Times New Roman" w:hAnsi="Times New Roman" w:cs="Times New Roman"/>
          <w:b/>
          <w:bCs/>
          <w:sz w:val="24"/>
          <w:szCs w:val="24"/>
        </w:rPr>
      </w:pPr>
    </w:p>
    <w:p w14:paraId="4BA81701" w14:textId="0A44D7F5" w:rsidR="001C7595" w:rsidRPr="00AD7A11" w:rsidRDefault="001C7595" w:rsidP="00AD7A11">
      <w:pPr>
        <w:spacing w:line="480" w:lineRule="auto"/>
        <w:jc w:val="center"/>
        <w:rPr>
          <w:rFonts w:ascii="Times New Roman" w:eastAsia="Times New Roman" w:hAnsi="Times New Roman" w:cs="Times New Roman"/>
          <w:b/>
          <w:bCs/>
          <w:sz w:val="24"/>
          <w:szCs w:val="24"/>
        </w:rPr>
      </w:pPr>
    </w:p>
    <w:p w14:paraId="785EADB4" w14:textId="3D114429" w:rsidR="001C7595" w:rsidRPr="00366054" w:rsidRDefault="00366054" w:rsidP="42D36C82">
      <w:pPr>
        <w:spacing w:line="480" w:lineRule="auto"/>
        <w:jc w:val="center"/>
        <w:rPr>
          <w:rFonts w:ascii="Times New Roman" w:eastAsia="Times New Roman" w:hAnsi="Times New Roman" w:cs="Times New Roman"/>
          <w:b/>
          <w:bCs/>
          <w:sz w:val="24"/>
          <w:szCs w:val="24"/>
        </w:rPr>
      </w:pPr>
      <w:r w:rsidRPr="00366054">
        <w:rPr>
          <w:rFonts w:ascii="Times New Roman" w:eastAsia="Times New Roman" w:hAnsi="Times New Roman" w:cs="Times New Roman"/>
          <w:b/>
          <w:bCs/>
          <w:sz w:val="24"/>
          <w:szCs w:val="24"/>
        </w:rPr>
        <w:t>Impact of Employee Benefits to Human Capital Management Strategic Planning</w:t>
      </w:r>
      <w:r>
        <w:rPr>
          <w:rFonts w:ascii="Times New Roman" w:eastAsia="Times New Roman" w:hAnsi="Times New Roman" w:cs="Times New Roman"/>
          <w:b/>
          <w:bCs/>
          <w:sz w:val="24"/>
          <w:szCs w:val="24"/>
        </w:rPr>
        <w:t>.</w:t>
      </w:r>
    </w:p>
    <w:p w14:paraId="0990DD1E" w14:textId="38E5FE1B" w:rsidR="001C7595" w:rsidRPr="00366054" w:rsidRDefault="00366054" w:rsidP="00AD7A11">
      <w:pPr>
        <w:spacing w:line="480" w:lineRule="auto"/>
        <w:jc w:val="center"/>
        <w:rPr>
          <w:rFonts w:ascii="Times New Roman" w:eastAsia="Times New Roman" w:hAnsi="Times New Roman" w:cs="Times New Roman"/>
          <w:b/>
          <w:bCs/>
          <w:sz w:val="24"/>
          <w:szCs w:val="24"/>
        </w:rPr>
      </w:pPr>
      <w:r w:rsidRPr="00366054">
        <w:rPr>
          <w:rFonts w:ascii="Times New Roman" w:eastAsia="Times New Roman" w:hAnsi="Times New Roman" w:cs="Times New Roman"/>
          <w:b/>
          <w:bCs/>
          <w:sz w:val="24"/>
          <w:szCs w:val="24"/>
        </w:rPr>
        <w:t>Student’s Name:</w:t>
      </w:r>
    </w:p>
    <w:p w14:paraId="2B252A95" w14:textId="6EC00132" w:rsidR="001C7595" w:rsidRPr="00366054" w:rsidRDefault="00366054" w:rsidP="00AD7A11">
      <w:pPr>
        <w:spacing w:line="480" w:lineRule="auto"/>
        <w:jc w:val="center"/>
        <w:rPr>
          <w:rFonts w:ascii="Times New Roman" w:eastAsia="Times New Roman" w:hAnsi="Times New Roman" w:cs="Times New Roman"/>
          <w:b/>
          <w:bCs/>
          <w:sz w:val="24"/>
          <w:szCs w:val="24"/>
        </w:rPr>
      </w:pPr>
      <w:r w:rsidRPr="00366054">
        <w:rPr>
          <w:rFonts w:ascii="Times New Roman" w:eastAsia="Times New Roman" w:hAnsi="Times New Roman" w:cs="Times New Roman"/>
          <w:b/>
          <w:bCs/>
          <w:sz w:val="24"/>
          <w:szCs w:val="24"/>
        </w:rPr>
        <w:t>Institutional Affiliation:</w:t>
      </w:r>
    </w:p>
    <w:p w14:paraId="39DF4CD1" w14:textId="7011FEA7" w:rsidR="001C7595" w:rsidRPr="00366054" w:rsidRDefault="00366054" w:rsidP="00AD7A11">
      <w:pPr>
        <w:spacing w:line="480" w:lineRule="auto"/>
        <w:jc w:val="center"/>
        <w:rPr>
          <w:rFonts w:ascii="Times New Roman" w:eastAsia="Times New Roman" w:hAnsi="Times New Roman" w:cs="Times New Roman"/>
          <w:b/>
          <w:bCs/>
          <w:sz w:val="24"/>
          <w:szCs w:val="24"/>
        </w:rPr>
      </w:pPr>
      <w:r w:rsidRPr="00366054">
        <w:rPr>
          <w:rFonts w:ascii="Times New Roman" w:eastAsia="Times New Roman" w:hAnsi="Times New Roman" w:cs="Times New Roman"/>
          <w:b/>
          <w:bCs/>
          <w:sz w:val="24"/>
          <w:szCs w:val="24"/>
        </w:rPr>
        <w:t>Course:</w:t>
      </w:r>
    </w:p>
    <w:p w14:paraId="7EAA66DF" w14:textId="6352924F" w:rsidR="001C7595" w:rsidRPr="00366054" w:rsidRDefault="00366054" w:rsidP="00AD7A11">
      <w:pPr>
        <w:spacing w:line="480" w:lineRule="auto"/>
        <w:jc w:val="center"/>
        <w:rPr>
          <w:rFonts w:ascii="Times New Roman" w:eastAsia="Times New Roman" w:hAnsi="Times New Roman" w:cs="Times New Roman"/>
          <w:b/>
          <w:bCs/>
          <w:sz w:val="24"/>
          <w:szCs w:val="24"/>
        </w:rPr>
      </w:pPr>
      <w:r w:rsidRPr="00366054">
        <w:rPr>
          <w:rFonts w:ascii="Times New Roman" w:eastAsia="Times New Roman" w:hAnsi="Times New Roman" w:cs="Times New Roman"/>
          <w:b/>
          <w:bCs/>
          <w:sz w:val="24"/>
          <w:szCs w:val="24"/>
        </w:rPr>
        <w:t>Lecturer:</w:t>
      </w:r>
    </w:p>
    <w:p w14:paraId="037AA32E" w14:textId="274CC4E5" w:rsidR="001C7595" w:rsidRPr="00366054" w:rsidRDefault="00366054" w:rsidP="00AD7A11">
      <w:pPr>
        <w:spacing w:line="480" w:lineRule="auto"/>
        <w:jc w:val="center"/>
        <w:rPr>
          <w:rFonts w:ascii="Times New Roman" w:eastAsia="Times New Roman" w:hAnsi="Times New Roman" w:cs="Times New Roman"/>
          <w:b/>
          <w:bCs/>
          <w:sz w:val="24"/>
          <w:szCs w:val="24"/>
        </w:rPr>
      </w:pPr>
      <w:r w:rsidRPr="00366054">
        <w:rPr>
          <w:rFonts w:ascii="Times New Roman" w:eastAsia="Times New Roman" w:hAnsi="Times New Roman" w:cs="Times New Roman"/>
          <w:b/>
          <w:bCs/>
          <w:sz w:val="24"/>
          <w:szCs w:val="24"/>
        </w:rPr>
        <w:t>Date of Submission:</w:t>
      </w:r>
    </w:p>
    <w:p w14:paraId="24193CFB" w14:textId="4E495BD7" w:rsidR="001C7595" w:rsidRPr="00AD7A11" w:rsidRDefault="001C7595" w:rsidP="00AD7A11">
      <w:pPr>
        <w:spacing w:line="480" w:lineRule="auto"/>
        <w:jc w:val="center"/>
        <w:rPr>
          <w:rFonts w:ascii="Times New Roman" w:eastAsia="Times New Roman" w:hAnsi="Times New Roman" w:cs="Times New Roman"/>
          <w:b/>
          <w:bCs/>
          <w:sz w:val="24"/>
          <w:szCs w:val="24"/>
        </w:rPr>
      </w:pPr>
    </w:p>
    <w:p w14:paraId="3598ACD8" w14:textId="45458AF1" w:rsidR="001C7595" w:rsidRPr="00AD7A11" w:rsidRDefault="001C7595" w:rsidP="00AD7A11">
      <w:pPr>
        <w:spacing w:line="480" w:lineRule="auto"/>
        <w:jc w:val="center"/>
        <w:rPr>
          <w:rFonts w:ascii="Times New Roman" w:eastAsia="Times New Roman" w:hAnsi="Times New Roman" w:cs="Times New Roman"/>
          <w:b/>
          <w:bCs/>
          <w:sz w:val="24"/>
          <w:szCs w:val="24"/>
        </w:rPr>
      </w:pPr>
    </w:p>
    <w:p w14:paraId="7F0A49A0" w14:textId="3AA30D33" w:rsidR="001C7595" w:rsidRPr="00AD7A11" w:rsidRDefault="001C7595" w:rsidP="00AD7A11">
      <w:pPr>
        <w:spacing w:line="480" w:lineRule="auto"/>
        <w:jc w:val="center"/>
        <w:rPr>
          <w:rFonts w:ascii="Times New Roman" w:eastAsia="Times New Roman" w:hAnsi="Times New Roman" w:cs="Times New Roman"/>
          <w:b/>
          <w:bCs/>
          <w:sz w:val="24"/>
          <w:szCs w:val="24"/>
        </w:rPr>
      </w:pPr>
    </w:p>
    <w:p w14:paraId="4BD3FB64" w14:textId="3FB085EC" w:rsidR="001C7595" w:rsidRPr="00AD7A11" w:rsidRDefault="001C7595" w:rsidP="00AD7A11">
      <w:pPr>
        <w:spacing w:line="480" w:lineRule="auto"/>
        <w:jc w:val="center"/>
        <w:rPr>
          <w:rFonts w:ascii="Times New Roman" w:eastAsia="Times New Roman" w:hAnsi="Times New Roman" w:cs="Times New Roman"/>
          <w:b/>
          <w:bCs/>
          <w:sz w:val="24"/>
          <w:szCs w:val="24"/>
        </w:rPr>
      </w:pPr>
    </w:p>
    <w:p w14:paraId="670BD52A" w14:textId="5211AF6F" w:rsidR="001C7595" w:rsidRPr="00AD7A11" w:rsidRDefault="001C7595" w:rsidP="00AD7A11">
      <w:pPr>
        <w:spacing w:line="480" w:lineRule="auto"/>
        <w:jc w:val="center"/>
        <w:rPr>
          <w:rFonts w:ascii="Times New Roman" w:eastAsia="Times New Roman" w:hAnsi="Times New Roman" w:cs="Times New Roman"/>
          <w:b/>
          <w:bCs/>
          <w:sz w:val="24"/>
          <w:szCs w:val="24"/>
        </w:rPr>
      </w:pPr>
    </w:p>
    <w:p w14:paraId="7F9283C1" w14:textId="6CD95644" w:rsidR="001C7595" w:rsidRPr="00AD7A11" w:rsidRDefault="001C7595" w:rsidP="00AD7A11">
      <w:pPr>
        <w:spacing w:line="480" w:lineRule="auto"/>
        <w:jc w:val="center"/>
        <w:rPr>
          <w:rFonts w:ascii="Times New Roman" w:eastAsia="Times New Roman" w:hAnsi="Times New Roman" w:cs="Times New Roman"/>
          <w:b/>
          <w:bCs/>
          <w:sz w:val="24"/>
          <w:szCs w:val="24"/>
        </w:rPr>
      </w:pPr>
    </w:p>
    <w:p w14:paraId="2C078E63" w14:textId="62CCC589" w:rsidR="001C7595" w:rsidRPr="00AD7A11" w:rsidRDefault="001C7595" w:rsidP="42D36C82">
      <w:pPr>
        <w:spacing w:line="480" w:lineRule="auto"/>
        <w:rPr>
          <w:rFonts w:ascii="Times New Roman" w:eastAsia="Times New Roman" w:hAnsi="Times New Roman" w:cs="Times New Roman"/>
          <w:b/>
          <w:bCs/>
          <w:sz w:val="24"/>
          <w:szCs w:val="24"/>
        </w:rPr>
      </w:pPr>
    </w:p>
    <w:p w14:paraId="4C73B041" w14:textId="04AA06F3" w:rsidR="43070A35" w:rsidRPr="00AD7A11" w:rsidRDefault="42D36C82" w:rsidP="42D36C82">
      <w:pPr>
        <w:spacing w:line="480" w:lineRule="auto"/>
        <w:jc w:val="center"/>
        <w:rPr>
          <w:rFonts w:ascii="Times New Roman" w:eastAsia="Times New Roman" w:hAnsi="Times New Roman" w:cs="Times New Roman"/>
          <w:b/>
          <w:bCs/>
          <w:sz w:val="24"/>
          <w:szCs w:val="24"/>
        </w:rPr>
      </w:pPr>
      <w:r w:rsidRPr="42D36C82">
        <w:rPr>
          <w:rFonts w:ascii="Times New Roman" w:eastAsia="Times New Roman" w:hAnsi="Times New Roman" w:cs="Times New Roman"/>
          <w:b/>
          <w:bCs/>
          <w:sz w:val="24"/>
          <w:szCs w:val="24"/>
        </w:rPr>
        <w:lastRenderedPageBreak/>
        <w:t>Introduction</w:t>
      </w:r>
    </w:p>
    <w:p w14:paraId="48F00607" w14:textId="2646F56D" w:rsidR="43070A35" w:rsidRPr="00AD7A11" w:rsidRDefault="42D36C82" w:rsidP="42D36C82">
      <w:pPr>
        <w:spacing w:line="480" w:lineRule="auto"/>
        <w:ind w:firstLine="720"/>
        <w:rPr>
          <w:rFonts w:ascii="Times New Roman" w:eastAsia="Times New Roman" w:hAnsi="Times New Roman" w:cs="Times New Roman"/>
          <w:sz w:val="24"/>
          <w:szCs w:val="24"/>
        </w:rPr>
      </w:pPr>
      <w:r w:rsidRPr="42D36C82">
        <w:rPr>
          <w:rFonts w:ascii="Times New Roman" w:eastAsia="Times New Roman" w:hAnsi="Times New Roman" w:cs="Times New Roman"/>
          <w:sz w:val="24"/>
          <w:szCs w:val="24"/>
        </w:rPr>
        <w:t>Strategic human Capital Management (HCM) is a HR perspective that focuses on people and in</w:t>
      </w:r>
      <w:r w:rsidR="00366054">
        <w:rPr>
          <w:rFonts w:ascii="Times New Roman" w:eastAsia="Times New Roman" w:hAnsi="Times New Roman" w:cs="Times New Roman"/>
          <w:sz w:val="24"/>
          <w:szCs w:val="24"/>
        </w:rPr>
        <w:t xml:space="preserve">corporates different processes  such as </w:t>
      </w:r>
      <w:r w:rsidRPr="42D36C82">
        <w:rPr>
          <w:rFonts w:ascii="Times New Roman" w:eastAsia="Times New Roman" w:hAnsi="Times New Roman" w:cs="Times New Roman"/>
          <w:sz w:val="24"/>
          <w:szCs w:val="24"/>
        </w:rPr>
        <w:t>payroll, performance man</w:t>
      </w:r>
      <w:r w:rsidR="00366054">
        <w:rPr>
          <w:rFonts w:ascii="Times New Roman" w:eastAsia="Times New Roman" w:hAnsi="Times New Roman" w:cs="Times New Roman"/>
          <w:sz w:val="24"/>
          <w:szCs w:val="24"/>
        </w:rPr>
        <w:t>agement, workforce, recruitment into one (Ingham, 2017)</w:t>
      </w:r>
      <w:r w:rsidRPr="42D36C82">
        <w:rPr>
          <w:rFonts w:ascii="Times New Roman" w:eastAsia="Times New Roman" w:hAnsi="Times New Roman" w:cs="Times New Roman"/>
          <w:sz w:val="24"/>
          <w:szCs w:val="24"/>
        </w:rPr>
        <w:t xml:space="preserve"> This approach is focused on making the employees the investment of the company, therefore, success comes</w:t>
      </w:r>
      <w:r w:rsidR="00366054">
        <w:rPr>
          <w:rFonts w:ascii="Times New Roman" w:eastAsia="Times New Roman" w:hAnsi="Times New Roman" w:cs="Times New Roman"/>
          <w:sz w:val="24"/>
          <w:szCs w:val="24"/>
        </w:rPr>
        <w:t xml:space="preserve"> by benefiting them mostly. This</w:t>
      </w:r>
      <w:bookmarkStart w:id="0" w:name="_GoBack"/>
      <w:bookmarkEnd w:id="0"/>
      <w:r w:rsidR="00366054">
        <w:rPr>
          <w:rFonts w:ascii="Times New Roman" w:eastAsia="Times New Roman" w:hAnsi="Times New Roman" w:cs="Times New Roman"/>
          <w:sz w:val="24"/>
          <w:szCs w:val="24"/>
        </w:rPr>
        <w:t xml:space="preserve"> essay illustrates </w:t>
      </w:r>
      <w:r w:rsidRPr="42D36C82">
        <w:rPr>
          <w:rFonts w:ascii="Times New Roman" w:eastAsia="Times New Roman" w:hAnsi="Times New Roman" w:cs="Times New Roman"/>
          <w:sz w:val="24"/>
          <w:szCs w:val="24"/>
        </w:rPr>
        <w:t>how employee benefits can directly affect an organization's Human Capital Management strategic planning.</w:t>
      </w:r>
    </w:p>
    <w:p w14:paraId="33019F71" w14:textId="6EA75288" w:rsidR="43070A35" w:rsidRPr="00AD7A11" w:rsidRDefault="42D36C82" w:rsidP="42D36C82">
      <w:pPr>
        <w:spacing w:line="480" w:lineRule="auto"/>
        <w:jc w:val="center"/>
        <w:rPr>
          <w:rFonts w:ascii="Times New Roman" w:eastAsia="Times New Roman" w:hAnsi="Times New Roman" w:cs="Times New Roman"/>
          <w:b/>
          <w:bCs/>
          <w:sz w:val="24"/>
          <w:szCs w:val="24"/>
        </w:rPr>
      </w:pPr>
      <w:r w:rsidRPr="42D36C82">
        <w:rPr>
          <w:rFonts w:ascii="Times New Roman" w:eastAsia="Times New Roman" w:hAnsi="Times New Roman" w:cs="Times New Roman"/>
          <w:b/>
          <w:bCs/>
          <w:sz w:val="24"/>
          <w:szCs w:val="24"/>
        </w:rPr>
        <w:t>Impact of employee benefits to Human Capital Management strategic planning</w:t>
      </w:r>
    </w:p>
    <w:p w14:paraId="1BC181C5" w14:textId="3D7FA859" w:rsidR="43070A35" w:rsidRPr="00AD7A11" w:rsidRDefault="42D36C82" w:rsidP="42D36C82">
      <w:pPr>
        <w:spacing w:line="480" w:lineRule="auto"/>
        <w:ind w:firstLine="720"/>
        <w:rPr>
          <w:rFonts w:ascii="Times New Roman" w:eastAsia="Times New Roman" w:hAnsi="Times New Roman" w:cs="Times New Roman"/>
          <w:sz w:val="24"/>
          <w:szCs w:val="24"/>
        </w:rPr>
      </w:pPr>
      <w:r w:rsidRPr="42D36C82">
        <w:rPr>
          <w:rFonts w:ascii="Times New Roman" w:eastAsia="Times New Roman" w:hAnsi="Times New Roman" w:cs="Times New Roman"/>
          <w:sz w:val="24"/>
          <w:szCs w:val="24"/>
        </w:rPr>
        <w:t>Greater job satisfaction due to employee benefits like a good salary and a good work environment can lead to easy and effective Human Capital Management strategic planning (Jeanetta, 2019). Performance management is enhanced when employees are happy with the job they are doing. For example, when I used to work as an intern at a local company, we were very well compensated and the employees were treated fairly. This made us work in a loyal and motivated attitude making it better for the HR to evaluate our performance and make planning decisions focused on us.</w:t>
      </w:r>
    </w:p>
    <w:p w14:paraId="2B55165E" w14:textId="5A9D42C6" w:rsidR="43070A35" w:rsidRPr="00AD7A11" w:rsidRDefault="42D36C82" w:rsidP="42D36C82">
      <w:pPr>
        <w:spacing w:line="480" w:lineRule="auto"/>
        <w:ind w:firstLine="720"/>
        <w:rPr>
          <w:rFonts w:ascii="Times New Roman" w:eastAsia="Times New Roman" w:hAnsi="Times New Roman" w:cs="Times New Roman"/>
          <w:sz w:val="24"/>
          <w:szCs w:val="24"/>
        </w:rPr>
      </w:pPr>
      <w:r w:rsidRPr="42D36C82">
        <w:rPr>
          <w:rFonts w:ascii="Times New Roman" w:eastAsia="Times New Roman" w:hAnsi="Times New Roman" w:cs="Times New Roman"/>
          <w:sz w:val="24"/>
          <w:szCs w:val="24"/>
        </w:rPr>
        <w:t>Employee benefits such as an opportunity for growth and advancement relieves stress to both the employee and the recruitment team (Jeanetta, 2019). A greater percentage of workers are searching for a workplace where they can advance in their career and skills. When given that opportunity they are happier and are more likely to stay in that job for the long run. This improves the retention rates therefore saves a lot in the employee turnover because according to statistics, to replace a salaried employee costs around six to nine months of salary.</w:t>
      </w:r>
    </w:p>
    <w:p w14:paraId="6B0B7D43" w14:textId="2FEEDD2B" w:rsidR="43070A35" w:rsidRPr="00AD7A11" w:rsidRDefault="42D36C82" w:rsidP="42D36C82">
      <w:pPr>
        <w:spacing w:line="480" w:lineRule="auto"/>
        <w:ind w:firstLine="720"/>
        <w:rPr>
          <w:rFonts w:ascii="Times New Roman" w:eastAsia="Times New Roman" w:hAnsi="Times New Roman" w:cs="Times New Roman"/>
          <w:sz w:val="24"/>
          <w:szCs w:val="24"/>
        </w:rPr>
      </w:pPr>
      <w:r w:rsidRPr="42D36C82">
        <w:rPr>
          <w:rFonts w:ascii="Times New Roman" w:eastAsia="Times New Roman" w:hAnsi="Times New Roman" w:cs="Times New Roman"/>
          <w:sz w:val="24"/>
          <w:szCs w:val="24"/>
        </w:rPr>
        <w:lastRenderedPageBreak/>
        <w:t xml:space="preserve">Better relationships though communication in the workplace are made when the employees are happier with their job. This then enhances flow of information within the company, highly benefiting the Human Capital Management. Better communication leads to enhanced performance and productivity, thus the superiors are able to manage well their </w:t>
      </w:r>
      <w:r w:rsidR="00366054" w:rsidRPr="42D36C82">
        <w:rPr>
          <w:rFonts w:ascii="Times New Roman" w:eastAsia="Times New Roman" w:hAnsi="Times New Roman" w:cs="Times New Roman"/>
          <w:sz w:val="24"/>
          <w:szCs w:val="24"/>
        </w:rPr>
        <w:t>subordin</w:t>
      </w:r>
      <w:r w:rsidR="00366054">
        <w:rPr>
          <w:rFonts w:ascii="Times New Roman" w:eastAsia="Times New Roman" w:hAnsi="Times New Roman" w:cs="Times New Roman"/>
          <w:sz w:val="24"/>
          <w:szCs w:val="24"/>
        </w:rPr>
        <w:t>ates (Ingham, 2017). For example, at my previous workplace</w:t>
      </w:r>
      <w:r w:rsidRPr="42D36C82">
        <w:rPr>
          <w:rFonts w:ascii="Times New Roman" w:eastAsia="Times New Roman" w:hAnsi="Times New Roman" w:cs="Times New Roman"/>
          <w:sz w:val="24"/>
          <w:szCs w:val="24"/>
        </w:rPr>
        <w:t>, we were offered a free mentorship program which led to enhancement of communication between us and our superiors. They were then able to hear our concerns and improve on the strategic planning of human capital management. Better relationships also enhance human capital management in the recruitment process, assisting in understanding potential candidates so as to conduct a good and fair recruitment process.</w:t>
      </w:r>
    </w:p>
    <w:p w14:paraId="3E0ED535" w14:textId="7C23E63E" w:rsidR="43070A35" w:rsidRPr="00AD7A11" w:rsidRDefault="42D36C82" w:rsidP="42D36C82">
      <w:pPr>
        <w:spacing w:line="480" w:lineRule="auto"/>
        <w:jc w:val="center"/>
        <w:rPr>
          <w:rFonts w:ascii="Times New Roman" w:eastAsia="Times New Roman" w:hAnsi="Times New Roman" w:cs="Times New Roman"/>
          <w:b/>
          <w:bCs/>
          <w:sz w:val="24"/>
          <w:szCs w:val="24"/>
        </w:rPr>
      </w:pPr>
      <w:r w:rsidRPr="42D36C82">
        <w:rPr>
          <w:rFonts w:ascii="Times New Roman" w:eastAsia="Times New Roman" w:hAnsi="Times New Roman" w:cs="Times New Roman"/>
          <w:b/>
          <w:bCs/>
          <w:sz w:val="24"/>
          <w:szCs w:val="24"/>
        </w:rPr>
        <w:t>Conclusion</w:t>
      </w:r>
    </w:p>
    <w:p w14:paraId="59FBA11F" w14:textId="58FB2D17" w:rsidR="43070A35" w:rsidRPr="00AD7A11" w:rsidRDefault="42D36C82" w:rsidP="42D36C82">
      <w:pPr>
        <w:spacing w:line="480" w:lineRule="auto"/>
        <w:ind w:firstLine="720"/>
        <w:rPr>
          <w:rFonts w:ascii="Times New Roman" w:eastAsia="Times New Roman" w:hAnsi="Times New Roman" w:cs="Times New Roman"/>
          <w:sz w:val="24"/>
          <w:szCs w:val="24"/>
        </w:rPr>
      </w:pPr>
      <w:r w:rsidRPr="42D36C82">
        <w:rPr>
          <w:rFonts w:ascii="Times New Roman" w:eastAsia="Times New Roman" w:hAnsi="Times New Roman" w:cs="Times New Roman"/>
          <w:sz w:val="24"/>
          <w:szCs w:val="24"/>
        </w:rPr>
        <w:t>Value added to the employee brings about a high benefit to the management and development of the workforce throughout the employee life cycle. But it can also be vice versa, where the human capital management helps in the growth of an employee, improves the performance of the organization and impro</w:t>
      </w:r>
      <w:r w:rsidR="00366054">
        <w:rPr>
          <w:rFonts w:ascii="Times New Roman" w:eastAsia="Times New Roman" w:hAnsi="Times New Roman" w:cs="Times New Roman"/>
          <w:sz w:val="24"/>
          <w:szCs w:val="24"/>
        </w:rPr>
        <w:t xml:space="preserve">ves the company culture. </w:t>
      </w:r>
      <w:r w:rsidRPr="42D36C82">
        <w:rPr>
          <w:rFonts w:ascii="Times New Roman" w:eastAsia="Times New Roman" w:hAnsi="Times New Roman" w:cs="Times New Roman"/>
          <w:sz w:val="24"/>
          <w:szCs w:val="24"/>
        </w:rPr>
        <w:t>Strategic Human capital management is the answer to enhance a company’s resources, talent and productivity.</w:t>
      </w:r>
    </w:p>
    <w:p w14:paraId="1B015B16" w14:textId="11DA45FE" w:rsidR="43070A35" w:rsidRPr="00AD7A11" w:rsidRDefault="43070A35" w:rsidP="42D36C82">
      <w:pPr>
        <w:spacing w:line="480" w:lineRule="auto"/>
        <w:rPr>
          <w:rFonts w:ascii="Times New Roman" w:eastAsia="Times New Roman" w:hAnsi="Times New Roman" w:cs="Times New Roman"/>
          <w:sz w:val="24"/>
          <w:szCs w:val="24"/>
        </w:rPr>
      </w:pPr>
    </w:p>
    <w:p w14:paraId="58D7B3C6" w14:textId="4A1550B5" w:rsidR="43070A35" w:rsidRPr="00AD7A11" w:rsidRDefault="43070A35" w:rsidP="42D36C82">
      <w:pPr>
        <w:spacing w:line="480" w:lineRule="auto"/>
        <w:rPr>
          <w:rFonts w:ascii="Times New Roman" w:eastAsia="Times New Roman" w:hAnsi="Times New Roman" w:cs="Times New Roman"/>
          <w:sz w:val="24"/>
          <w:szCs w:val="24"/>
        </w:rPr>
      </w:pPr>
    </w:p>
    <w:p w14:paraId="558E4F2D" w14:textId="518AD7F2" w:rsidR="43070A35" w:rsidRPr="00AD7A11" w:rsidRDefault="43070A35" w:rsidP="42D36C82">
      <w:pPr>
        <w:spacing w:line="480" w:lineRule="auto"/>
        <w:jc w:val="center"/>
        <w:rPr>
          <w:rFonts w:ascii="Times New Roman" w:eastAsia="Times New Roman" w:hAnsi="Times New Roman" w:cs="Times New Roman"/>
          <w:b/>
          <w:bCs/>
          <w:sz w:val="24"/>
          <w:szCs w:val="24"/>
        </w:rPr>
      </w:pPr>
    </w:p>
    <w:p w14:paraId="219BF38D" w14:textId="001A6745" w:rsidR="43070A35" w:rsidRPr="00AD7A11" w:rsidRDefault="43070A35" w:rsidP="42D36C82">
      <w:pPr>
        <w:spacing w:line="480" w:lineRule="auto"/>
        <w:jc w:val="center"/>
        <w:rPr>
          <w:rFonts w:ascii="Times New Roman" w:eastAsia="Times New Roman" w:hAnsi="Times New Roman" w:cs="Times New Roman"/>
          <w:b/>
          <w:bCs/>
          <w:sz w:val="24"/>
          <w:szCs w:val="24"/>
        </w:rPr>
      </w:pPr>
    </w:p>
    <w:p w14:paraId="4D7CC856" w14:textId="29C56748" w:rsidR="43070A35" w:rsidRPr="00AD7A11" w:rsidRDefault="43070A35" w:rsidP="42D36C82">
      <w:pPr>
        <w:spacing w:line="480" w:lineRule="auto"/>
        <w:jc w:val="center"/>
        <w:rPr>
          <w:rFonts w:ascii="Times New Roman" w:eastAsia="Times New Roman" w:hAnsi="Times New Roman" w:cs="Times New Roman"/>
          <w:b/>
          <w:bCs/>
          <w:sz w:val="24"/>
          <w:szCs w:val="24"/>
        </w:rPr>
      </w:pPr>
    </w:p>
    <w:p w14:paraId="1082CAC8" w14:textId="26747394" w:rsidR="43070A35" w:rsidRPr="00AD7A11" w:rsidRDefault="42D36C82" w:rsidP="42D36C82">
      <w:pPr>
        <w:spacing w:line="480" w:lineRule="auto"/>
        <w:jc w:val="center"/>
        <w:rPr>
          <w:rFonts w:ascii="Times New Roman" w:eastAsia="Times New Roman" w:hAnsi="Times New Roman" w:cs="Times New Roman"/>
          <w:b/>
          <w:bCs/>
          <w:sz w:val="24"/>
          <w:szCs w:val="24"/>
        </w:rPr>
      </w:pPr>
      <w:r w:rsidRPr="42D36C82">
        <w:rPr>
          <w:rFonts w:ascii="Times New Roman" w:eastAsia="Times New Roman" w:hAnsi="Times New Roman" w:cs="Times New Roman"/>
          <w:b/>
          <w:bCs/>
          <w:sz w:val="24"/>
          <w:szCs w:val="24"/>
        </w:rPr>
        <w:lastRenderedPageBreak/>
        <w:t>References</w:t>
      </w:r>
    </w:p>
    <w:p w14:paraId="1E089221" w14:textId="2A3AAD56" w:rsidR="42D36C82" w:rsidRDefault="42D36C82" w:rsidP="42D36C82">
      <w:pPr>
        <w:spacing w:line="480" w:lineRule="auto"/>
        <w:ind w:left="720" w:hanging="720"/>
        <w:rPr>
          <w:rFonts w:ascii="Times New Roman" w:eastAsia="Times New Roman" w:hAnsi="Times New Roman" w:cs="Times New Roman"/>
          <w:sz w:val="24"/>
          <w:szCs w:val="24"/>
        </w:rPr>
      </w:pPr>
      <w:r w:rsidRPr="42D36C82">
        <w:rPr>
          <w:rFonts w:ascii="Times New Roman" w:eastAsia="Times New Roman" w:hAnsi="Times New Roman" w:cs="Times New Roman"/>
          <w:sz w:val="24"/>
          <w:szCs w:val="24"/>
        </w:rPr>
        <w:t xml:space="preserve">Jeanetta, T. (2019, December 9). </w:t>
      </w:r>
      <w:r w:rsidRPr="42D36C82">
        <w:rPr>
          <w:rFonts w:ascii="Times New Roman" w:eastAsia="Times New Roman" w:hAnsi="Times New Roman" w:cs="Times New Roman"/>
          <w:i/>
          <w:iCs/>
          <w:sz w:val="24"/>
          <w:szCs w:val="24"/>
        </w:rPr>
        <w:t>8 benefits of investing in your human capital development</w:t>
      </w:r>
      <w:r w:rsidRPr="42D36C82">
        <w:rPr>
          <w:rFonts w:ascii="Times New Roman" w:eastAsia="Times New Roman" w:hAnsi="Times New Roman" w:cs="Times New Roman"/>
          <w:sz w:val="24"/>
          <w:szCs w:val="24"/>
        </w:rPr>
        <w:t xml:space="preserve">. The Olson Group. </w:t>
      </w:r>
      <w:hyperlink r:id="rId6">
        <w:r w:rsidRPr="42D36C82">
          <w:rPr>
            <w:rStyle w:val="Hyperlink"/>
            <w:rFonts w:ascii="Times New Roman" w:eastAsia="Times New Roman" w:hAnsi="Times New Roman" w:cs="Times New Roman"/>
            <w:sz w:val="24"/>
            <w:szCs w:val="24"/>
          </w:rPr>
          <w:t>https://theolsongroup.com/5-benefits-investing-human-capital/</w:t>
        </w:r>
      </w:hyperlink>
    </w:p>
    <w:p w14:paraId="3525A548" w14:textId="37633DE0" w:rsidR="43070A35" w:rsidRPr="00AD7A11" w:rsidRDefault="00366054" w:rsidP="00366054">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iCs/>
          <w:sz w:val="24"/>
          <w:szCs w:val="24"/>
        </w:rPr>
        <w:t>Ingham, J. (2017</w:t>
      </w:r>
      <w:r w:rsidRPr="00366054">
        <w:rPr>
          <w:rFonts w:ascii="Times New Roman" w:eastAsia="Times New Roman" w:hAnsi="Times New Roman" w:cs="Times New Roman"/>
          <w:iCs/>
          <w:sz w:val="24"/>
          <w:szCs w:val="24"/>
        </w:rPr>
        <w:t>). Strategic human capital management.</w:t>
      </w:r>
      <w:r w:rsidRPr="00366054">
        <w:rPr>
          <w:rFonts w:ascii="Times New Roman" w:eastAsia="Times New Roman" w:hAnsi="Times New Roman" w:cs="Times New Roman"/>
          <w:i/>
          <w:iCs/>
          <w:sz w:val="24"/>
          <w:szCs w:val="24"/>
        </w:rPr>
        <w:t xml:space="preserve"> Routledge.</w:t>
      </w:r>
      <w:r>
        <w:rPr>
          <w:rFonts w:ascii="Times New Roman" w:eastAsia="Times New Roman" w:hAnsi="Times New Roman" w:cs="Times New Roman"/>
          <w:i/>
          <w:iCs/>
          <w:sz w:val="24"/>
          <w:szCs w:val="24"/>
        </w:rPr>
        <w:t xml:space="preserve"> 2</w:t>
      </w:r>
      <w:r w:rsidRPr="00366054">
        <w:rPr>
          <w:rFonts w:ascii="Times New Roman" w:eastAsia="Times New Roman" w:hAnsi="Times New Roman" w:cs="Times New Roman"/>
          <w:i/>
          <w:iCs/>
          <w:sz w:val="24"/>
          <w:szCs w:val="24"/>
          <w:vertAlign w:val="superscript"/>
        </w:rPr>
        <w:t>nd</w:t>
      </w:r>
      <w:r>
        <w:rPr>
          <w:rFonts w:ascii="Times New Roman" w:eastAsia="Times New Roman" w:hAnsi="Times New Roman" w:cs="Times New Roman"/>
          <w:i/>
          <w:iCs/>
          <w:sz w:val="24"/>
          <w:szCs w:val="24"/>
        </w:rPr>
        <w:t xml:space="preserve"> edition.</w:t>
      </w:r>
    </w:p>
    <w:sectPr w:rsidR="43070A35" w:rsidRPr="00AD7A1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99ADF" w14:textId="77777777" w:rsidR="00FE6793" w:rsidRDefault="00FE6793" w:rsidP="00AD7A11">
      <w:pPr>
        <w:spacing w:after="0" w:line="240" w:lineRule="auto"/>
      </w:pPr>
      <w:r>
        <w:separator/>
      </w:r>
    </w:p>
  </w:endnote>
  <w:endnote w:type="continuationSeparator" w:id="0">
    <w:p w14:paraId="210AC0CD" w14:textId="77777777" w:rsidR="00FE6793" w:rsidRDefault="00FE6793" w:rsidP="00AD7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42D36C82" w14:paraId="1C409B77" w14:textId="77777777" w:rsidTr="42D36C82">
      <w:tc>
        <w:tcPr>
          <w:tcW w:w="3120" w:type="dxa"/>
        </w:tcPr>
        <w:p w14:paraId="13831667" w14:textId="37D3C4A4" w:rsidR="42D36C82" w:rsidRDefault="42D36C82" w:rsidP="42D36C82">
          <w:pPr>
            <w:pStyle w:val="Header"/>
            <w:ind w:left="-115"/>
          </w:pPr>
        </w:p>
      </w:tc>
      <w:tc>
        <w:tcPr>
          <w:tcW w:w="3120" w:type="dxa"/>
        </w:tcPr>
        <w:p w14:paraId="6B32AC73" w14:textId="63645355" w:rsidR="42D36C82" w:rsidRDefault="42D36C82" w:rsidP="42D36C82">
          <w:pPr>
            <w:pStyle w:val="Header"/>
            <w:jc w:val="center"/>
          </w:pPr>
        </w:p>
      </w:tc>
      <w:tc>
        <w:tcPr>
          <w:tcW w:w="3120" w:type="dxa"/>
        </w:tcPr>
        <w:p w14:paraId="1B7AB0A1" w14:textId="1A771A47" w:rsidR="42D36C82" w:rsidRDefault="42D36C82" w:rsidP="42D36C82">
          <w:pPr>
            <w:pStyle w:val="Header"/>
            <w:ind w:right="-115"/>
            <w:jc w:val="right"/>
          </w:pPr>
        </w:p>
      </w:tc>
    </w:tr>
  </w:tbl>
  <w:p w14:paraId="71D9E1E9" w14:textId="16A40E72" w:rsidR="42D36C82" w:rsidRDefault="42D36C82" w:rsidP="42D36C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29BF6" w14:textId="77777777" w:rsidR="00FE6793" w:rsidRDefault="00FE6793" w:rsidP="00AD7A11">
      <w:pPr>
        <w:spacing w:after="0" w:line="240" w:lineRule="auto"/>
      </w:pPr>
      <w:r>
        <w:separator/>
      </w:r>
    </w:p>
  </w:footnote>
  <w:footnote w:type="continuationSeparator" w:id="0">
    <w:p w14:paraId="3B72747E" w14:textId="77777777" w:rsidR="00FE6793" w:rsidRDefault="00FE6793" w:rsidP="00AD7A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699281"/>
      <w:docPartObj>
        <w:docPartGallery w:val="Page Numbers (Top of Page)"/>
        <w:docPartUnique/>
      </w:docPartObj>
    </w:sdtPr>
    <w:sdtEndPr>
      <w:rPr>
        <w:noProof/>
      </w:rPr>
    </w:sdtEndPr>
    <w:sdtContent>
      <w:p w14:paraId="1C9CFA35" w14:textId="64319156" w:rsidR="00AD7A11" w:rsidRDefault="00AD7A11">
        <w:pPr>
          <w:pStyle w:val="Header"/>
          <w:jc w:val="right"/>
        </w:pPr>
        <w:r>
          <w:fldChar w:fldCharType="begin"/>
        </w:r>
        <w:r>
          <w:instrText xml:space="preserve"> PAGE   \* MERGEFORMAT </w:instrText>
        </w:r>
        <w:r>
          <w:fldChar w:fldCharType="separate"/>
        </w:r>
        <w:r w:rsidR="00EF64BE">
          <w:rPr>
            <w:noProof/>
          </w:rPr>
          <w:t>1</w:t>
        </w:r>
        <w:r>
          <w:rPr>
            <w:noProof/>
          </w:rPr>
          <w:fldChar w:fldCharType="end"/>
        </w:r>
      </w:p>
    </w:sdtContent>
  </w:sdt>
  <w:p w14:paraId="3B1DC5B2" w14:textId="19870E9B" w:rsidR="42D36C82" w:rsidRPr="00366054" w:rsidRDefault="00366054" w:rsidP="42D36C82">
    <w:pPr>
      <w:spacing w:line="240" w:lineRule="auto"/>
      <w:jc w:val="center"/>
      <w:rPr>
        <w:rFonts w:ascii="Times New Roman" w:eastAsia="Times New Roman" w:hAnsi="Times New Roman" w:cs="Times New Roman"/>
        <w:b/>
        <w:bCs/>
      </w:rPr>
    </w:pPr>
    <w:r>
      <w:rPr>
        <w:rFonts w:ascii="Times New Roman" w:hAnsi="Times New Roman" w:cs="Times New Roman"/>
      </w:rPr>
      <w:t>Running Head</w:t>
    </w:r>
    <w:r w:rsidR="42D36C82" w:rsidRPr="00366054">
      <w:rPr>
        <w:rFonts w:ascii="Times New Roman" w:hAnsi="Times New Roman" w:cs="Times New Roman"/>
      </w:rPr>
      <w:t xml:space="preserve">: </w:t>
    </w:r>
    <w:r w:rsidR="42D36C82" w:rsidRPr="00366054">
      <w:rPr>
        <w:rFonts w:ascii="Times New Roman" w:eastAsiaTheme="minorEastAsia" w:hAnsi="Times New Roman" w:cs="Times New Roman"/>
      </w:rPr>
      <w:t>IMPACT OF EMPLOYEE BENEFITS TO HUMAN CAPITAL MANAGEMENT STRATEGIC PLANNING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E0DEC1"/>
    <w:rsid w:val="000E3AF7"/>
    <w:rsid w:val="001C7595"/>
    <w:rsid w:val="00366054"/>
    <w:rsid w:val="00AD7A11"/>
    <w:rsid w:val="00EF64BE"/>
    <w:rsid w:val="00FE6793"/>
    <w:rsid w:val="42D36C82"/>
    <w:rsid w:val="43070A35"/>
    <w:rsid w:val="6FE0D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0DEC1"/>
  <w15:chartTrackingRefBased/>
  <w15:docId w15:val="{971B76EB-783B-4230-9EB7-5E89F9BB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D7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A11"/>
  </w:style>
  <w:style w:type="paragraph" w:styleId="Footer">
    <w:name w:val="footer"/>
    <w:basedOn w:val="Normal"/>
    <w:link w:val="FooterChar"/>
    <w:uiPriority w:val="99"/>
    <w:unhideWhenUsed/>
    <w:rsid w:val="00AD7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A1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olsongroup.com/5-benefits-investing-human-capita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FE4D0D"/>
    <w:rsid w:val="00921165"/>
    <w:rsid w:val="00FE4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kingston</dc:creator>
  <cp:keywords/>
  <dc:description/>
  <cp:lastModifiedBy>user</cp:lastModifiedBy>
  <cp:revision>4</cp:revision>
  <dcterms:created xsi:type="dcterms:W3CDTF">2021-03-07T12:34:00Z</dcterms:created>
  <dcterms:modified xsi:type="dcterms:W3CDTF">2021-03-08T14:40:00Z</dcterms:modified>
</cp:coreProperties>
</file>